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9AB88" w14:textId="77777777" w:rsidR="00710A4A" w:rsidRDefault="0015545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Аналитическая справка </w:t>
      </w:r>
    </w:p>
    <w:p w14:paraId="1A1D7DB5" w14:textId="14C66F54" w:rsidR="008B39FB" w:rsidRDefault="0015545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Участие педагогических работников муниципального образования </w:t>
      </w:r>
    </w:p>
    <w:p w14:paraId="786C399B" w14:textId="77777777" w:rsidR="008B39FB" w:rsidRDefault="0015545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07B2F">
        <w:rPr>
          <w:rFonts w:ascii="Arial" w:hAnsi="Arial" w:cs="Arial"/>
          <w:b/>
          <w:sz w:val="26"/>
          <w:szCs w:val="26"/>
        </w:rPr>
        <w:t>в конкурсных мероприятиях системы</w:t>
      </w:r>
    </w:p>
    <w:p w14:paraId="155CFA44" w14:textId="77777777" w:rsidR="00710A4A" w:rsidRDefault="0015545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дополнительного образования </w:t>
      </w:r>
      <w:r w:rsidR="00710A4A">
        <w:rPr>
          <w:rFonts w:ascii="Arial" w:hAnsi="Arial" w:cs="Arial"/>
          <w:b/>
          <w:sz w:val="26"/>
          <w:szCs w:val="26"/>
        </w:rPr>
        <w:t xml:space="preserve">Ялуторовского района </w:t>
      </w:r>
    </w:p>
    <w:p w14:paraId="6AEAD9A1" w14:textId="7304AC90" w:rsidR="008B39FB" w:rsidRDefault="0015545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за последние 3 года</w:t>
      </w:r>
    </w:p>
    <w:p w14:paraId="348D699A" w14:textId="50AD4FAE" w:rsidR="008B39FB" w:rsidRDefault="008B39FB">
      <w:pPr>
        <w:rPr>
          <w:rFonts w:ascii="Arial" w:hAnsi="Arial" w:cs="Arial"/>
          <w:b/>
          <w:color w:val="FF0000"/>
          <w:sz w:val="26"/>
          <w:szCs w:val="26"/>
        </w:rPr>
      </w:pPr>
    </w:p>
    <w:tbl>
      <w:tblPr>
        <w:tblStyle w:val="af8"/>
        <w:tblW w:w="14077" w:type="dxa"/>
        <w:tblLook w:val="04A0" w:firstRow="1" w:lastRow="0" w:firstColumn="1" w:lastColumn="0" w:noHBand="0" w:noVBand="1"/>
      </w:tblPr>
      <w:tblGrid>
        <w:gridCol w:w="696"/>
        <w:gridCol w:w="3552"/>
        <w:gridCol w:w="3876"/>
        <w:gridCol w:w="2405"/>
        <w:gridCol w:w="3548"/>
      </w:tblGrid>
      <w:tr w:rsidR="008B39FB" w14:paraId="55A9461E" w14:textId="77777777" w:rsidTr="009779F9">
        <w:tc>
          <w:tcPr>
            <w:tcW w:w="696" w:type="dxa"/>
          </w:tcPr>
          <w:p w14:paraId="30190FB7" w14:textId="77777777" w:rsidR="008B39FB" w:rsidRDefault="0015545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№</w:t>
            </w:r>
          </w:p>
        </w:tc>
        <w:tc>
          <w:tcPr>
            <w:tcW w:w="3552" w:type="dxa"/>
          </w:tcPr>
          <w:p w14:paraId="4C7C9FFE" w14:textId="77777777" w:rsidR="008B39FB" w:rsidRDefault="0015545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ФИО участника</w:t>
            </w:r>
          </w:p>
        </w:tc>
        <w:tc>
          <w:tcPr>
            <w:tcW w:w="3876" w:type="dxa"/>
          </w:tcPr>
          <w:p w14:paraId="6412BC2C" w14:textId="77777777" w:rsidR="008B39FB" w:rsidRDefault="001554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Наименование</w:t>
            </w:r>
          </w:p>
          <w:p w14:paraId="3DC9C937" w14:textId="77777777" w:rsidR="008B39FB" w:rsidRDefault="0015545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конкурсных мероприятий</w:t>
            </w:r>
          </w:p>
        </w:tc>
        <w:tc>
          <w:tcPr>
            <w:tcW w:w="2405" w:type="dxa"/>
          </w:tcPr>
          <w:p w14:paraId="013905AC" w14:textId="77777777" w:rsidR="008B39FB" w:rsidRPr="00307B2F" w:rsidRDefault="001554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7B2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Статус </w:t>
            </w:r>
            <w:r w:rsidRPr="00307B2F">
              <w:rPr>
                <w:rFonts w:ascii="Arial" w:hAnsi="Arial" w:cs="Arial"/>
                <w:b/>
                <w:bCs/>
                <w:sz w:val="26"/>
                <w:szCs w:val="26"/>
              </w:rPr>
              <w:t>участника</w:t>
            </w:r>
          </w:p>
          <w:p w14:paraId="039B3DED" w14:textId="77777777" w:rsidR="008B39FB" w:rsidRPr="00307B2F" w:rsidRDefault="001554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7B2F">
              <w:rPr>
                <w:rFonts w:ascii="Arial" w:hAnsi="Arial" w:cs="Arial"/>
                <w:b/>
                <w:bCs/>
                <w:sz w:val="26"/>
                <w:szCs w:val="26"/>
              </w:rPr>
              <w:t>(участник, призёр,</w:t>
            </w:r>
          </w:p>
          <w:p w14:paraId="75A3678A" w14:textId="77777777" w:rsidR="008B39FB" w:rsidRPr="00307B2F" w:rsidRDefault="0015545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07B2F">
              <w:rPr>
                <w:rFonts w:ascii="Arial" w:hAnsi="Arial" w:cs="Arial"/>
                <w:b/>
                <w:bCs/>
                <w:sz w:val="26"/>
                <w:szCs w:val="26"/>
              </w:rPr>
              <w:t>победитель, лауреат)</w:t>
            </w:r>
          </w:p>
        </w:tc>
        <w:tc>
          <w:tcPr>
            <w:tcW w:w="3548" w:type="dxa"/>
          </w:tcPr>
          <w:p w14:paraId="18C8188C" w14:textId="77777777" w:rsidR="008B39FB" w:rsidRDefault="001554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Уровень </w:t>
            </w:r>
          </w:p>
          <w:p w14:paraId="0E0AF6C3" w14:textId="2ABAC040" w:rsidR="008B39FB" w:rsidRDefault="008B39F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779F9" w14:paraId="51481181" w14:textId="77777777" w:rsidTr="00307B2F">
        <w:tc>
          <w:tcPr>
            <w:tcW w:w="696" w:type="dxa"/>
          </w:tcPr>
          <w:p w14:paraId="59F3DE57" w14:textId="6320FDD0" w:rsidR="009779F9" w:rsidRPr="009779F9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3552" w:type="dxa"/>
          </w:tcPr>
          <w:p w14:paraId="7BA58997" w14:textId="51F5FBBF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779F9">
              <w:rPr>
                <w:rFonts w:ascii="Arial" w:hAnsi="Arial" w:cs="Arial"/>
                <w:bCs/>
                <w:sz w:val="26"/>
                <w:szCs w:val="26"/>
              </w:rPr>
              <w:t>Жилина Ксения Владимировна</w:t>
            </w:r>
          </w:p>
        </w:tc>
        <w:tc>
          <w:tcPr>
            <w:tcW w:w="3876" w:type="dxa"/>
            <w:shd w:val="clear" w:color="auto" w:fill="auto"/>
          </w:tcPr>
          <w:p w14:paraId="189C6BD4" w14:textId="05E5BDEF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779F9">
              <w:rPr>
                <w:rFonts w:ascii="Arial" w:hAnsi="Arial" w:cs="Arial"/>
                <w:bCs/>
                <w:sz w:val="26"/>
                <w:szCs w:val="26"/>
              </w:rPr>
              <w:t>Районный конкурс «Лучший в профессии»</w:t>
            </w:r>
          </w:p>
        </w:tc>
        <w:tc>
          <w:tcPr>
            <w:tcW w:w="2405" w:type="dxa"/>
            <w:shd w:val="clear" w:color="auto" w:fill="auto"/>
          </w:tcPr>
          <w:p w14:paraId="43E1752A" w14:textId="14220C17" w:rsidR="009779F9" w:rsidRPr="00307B2F" w:rsidRDefault="00307B2F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Дипломант</w:t>
            </w:r>
          </w:p>
        </w:tc>
        <w:tc>
          <w:tcPr>
            <w:tcW w:w="3548" w:type="dxa"/>
          </w:tcPr>
          <w:p w14:paraId="3B589B3C" w14:textId="3FA72E2C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Муниципальный</w:t>
            </w:r>
          </w:p>
        </w:tc>
      </w:tr>
      <w:tr w:rsidR="009779F9" w14:paraId="79A36663" w14:textId="77777777" w:rsidTr="00307B2F">
        <w:tc>
          <w:tcPr>
            <w:tcW w:w="696" w:type="dxa"/>
          </w:tcPr>
          <w:p w14:paraId="54D4715B" w14:textId="03B5FBBE" w:rsidR="009779F9" w:rsidRPr="009779F9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  <w:tc>
          <w:tcPr>
            <w:tcW w:w="3552" w:type="dxa"/>
          </w:tcPr>
          <w:p w14:paraId="750D94AF" w14:textId="6F70A5AE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779F9">
              <w:rPr>
                <w:rFonts w:ascii="Arial" w:hAnsi="Arial" w:cs="Arial"/>
                <w:bCs/>
                <w:sz w:val="26"/>
                <w:szCs w:val="26"/>
              </w:rPr>
              <w:t>Благова Наталия Владимировна</w:t>
            </w:r>
          </w:p>
        </w:tc>
        <w:tc>
          <w:tcPr>
            <w:tcW w:w="3876" w:type="dxa"/>
          </w:tcPr>
          <w:p w14:paraId="250DFB9B" w14:textId="0A83F315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779F9">
              <w:rPr>
                <w:rFonts w:ascii="Arial" w:hAnsi="Arial" w:cs="Arial"/>
                <w:bCs/>
                <w:sz w:val="26"/>
                <w:szCs w:val="26"/>
              </w:rPr>
              <w:t>Муниципальный конкурс «Сердце отдаю детям</w:t>
            </w:r>
            <w:r w:rsidR="00EF5B31">
              <w:rPr>
                <w:rFonts w:ascii="Arial" w:hAnsi="Arial" w:cs="Arial"/>
                <w:bCs/>
                <w:sz w:val="26"/>
                <w:szCs w:val="26"/>
              </w:rPr>
              <w:t xml:space="preserve"> 2025</w:t>
            </w:r>
            <w:r w:rsidRPr="009779F9">
              <w:rPr>
                <w:rFonts w:ascii="Arial" w:hAnsi="Arial" w:cs="Arial"/>
                <w:bCs/>
                <w:sz w:val="26"/>
                <w:szCs w:val="26"/>
              </w:rPr>
              <w:t>»</w:t>
            </w:r>
          </w:p>
        </w:tc>
        <w:tc>
          <w:tcPr>
            <w:tcW w:w="2405" w:type="dxa"/>
            <w:shd w:val="clear" w:color="auto" w:fill="auto"/>
          </w:tcPr>
          <w:p w14:paraId="247A30DE" w14:textId="4142AF2C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Победитель</w:t>
            </w:r>
          </w:p>
        </w:tc>
        <w:tc>
          <w:tcPr>
            <w:tcW w:w="3548" w:type="dxa"/>
          </w:tcPr>
          <w:p w14:paraId="7EB17A07" w14:textId="1987DD50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Муниципальный</w:t>
            </w:r>
          </w:p>
        </w:tc>
      </w:tr>
      <w:tr w:rsidR="009779F9" w14:paraId="104922EE" w14:textId="77777777" w:rsidTr="009779F9">
        <w:tc>
          <w:tcPr>
            <w:tcW w:w="696" w:type="dxa"/>
          </w:tcPr>
          <w:p w14:paraId="0C9BC9F2" w14:textId="77876011" w:rsidR="009779F9" w:rsidRPr="009779F9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</w:t>
            </w:r>
          </w:p>
        </w:tc>
        <w:tc>
          <w:tcPr>
            <w:tcW w:w="3552" w:type="dxa"/>
          </w:tcPr>
          <w:p w14:paraId="4F9F04A2" w14:textId="3567433A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779F9">
              <w:rPr>
                <w:rFonts w:ascii="Arial" w:hAnsi="Arial" w:cs="Arial"/>
                <w:bCs/>
                <w:sz w:val="26"/>
                <w:szCs w:val="26"/>
              </w:rPr>
              <w:t>Жилина Ксения Владимировна</w:t>
            </w:r>
          </w:p>
        </w:tc>
        <w:tc>
          <w:tcPr>
            <w:tcW w:w="3876" w:type="dxa"/>
          </w:tcPr>
          <w:p w14:paraId="22818BC7" w14:textId="0698B12A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779F9">
              <w:rPr>
                <w:rFonts w:ascii="Arial" w:hAnsi="Arial" w:cs="Arial"/>
                <w:bCs/>
                <w:sz w:val="26"/>
                <w:szCs w:val="26"/>
              </w:rPr>
              <w:t>Муниципальный конкурс «Сердце отдаю детям</w:t>
            </w:r>
            <w:r w:rsidR="00EF5B31">
              <w:rPr>
                <w:rFonts w:ascii="Arial" w:hAnsi="Arial" w:cs="Arial"/>
                <w:bCs/>
                <w:sz w:val="26"/>
                <w:szCs w:val="26"/>
              </w:rPr>
              <w:t xml:space="preserve"> 2024</w:t>
            </w:r>
            <w:r w:rsidRPr="009779F9">
              <w:rPr>
                <w:rFonts w:ascii="Arial" w:hAnsi="Arial" w:cs="Arial"/>
                <w:bCs/>
                <w:sz w:val="26"/>
                <w:szCs w:val="26"/>
              </w:rPr>
              <w:t>»</w:t>
            </w:r>
          </w:p>
        </w:tc>
        <w:tc>
          <w:tcPr>
            <w:tcW w:w="2405" w:type="dxa"/>
          </w:tcPr>
          <w:p w14:paraId="5EDC0B5C" w14:textId="2E9984F9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Победитель</w:t>
            </w:r>
          </w:p>
        </w:tc>
        <w:tc>
          <w:tcPr>
            <w:tcW w:w="3548" w:type="dxa"/>
          </w:tcPr>
          <w:p w14:paraId="3AACBFDC" w14:textId="0C41F80B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Муниципальный</w:t>
            </w:r>
          </w:p>
        </w:tc>
      </w:tr>
      <w:tr w:rsidR="009779F9" w14:paraId="1DDBFA88" w14:textId="77777777" w:rsidTr="009779F9">
        <w:tc>
          <w:tcPr>
            <w:tcW w:w="696" w:type="dxa"/>
          </w:tcPr>
          <w:p w14:paraId="60CDCD4A" w14:textId="1F7D6749" w:rsidR="009779F9" w:rsidRPr="009779F9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  <w:tc>
          <w:tcPr>
            <w:tcW w:w="3552" w:type="dxa"/>
          </w:tcPr>
          <w:p w14:paraId="52497F00" w14:textId="149AABEF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779F9">
              <w:rPr>
                <w:rFonts w:ascii="Arial" w:hAnsi="Arial" w:cs="Arial"/>
                <w:bCs/>
                <w:sz w:val="26"/>
                <w:szCs w:val="26"/>
              </w:rPr>
              <w:t>Ложкина Анастасия Геннадьевна</w:t>
            </w:r>
          </w:p>
        </w:tc>
        <w:tc>
          <w:tcPr>
            <w:tcW w:w="3876" w:type="dxa"/>
          </w:tcPr>
          <w:p w14:paraId="689A0B26" w14:textId="3B9AF3CE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779F9">
              <w:rPr>
                <w:rFonts w:ascii="Arial" w:hAnsi="Arial" w:cs="Arial"/>
                <w:bCs/>
                <w:sz w:val="26"/>
                <w:szCs w:val="26"/>
              </w:rPr>
              <w:t>Муниципальный конкурс «Сердце отдаю детям</w:t>
            </w:r>
            <w:r w:rsidR="00EF5B31">
              <w:rPr>
                <w:rFonts w:ascii="Arial" w:hAnsi="Arial" w:cs="Arial"/>
                <w:bCs/>
                <w:sz w:val="26"/>
                <w:szCs w:val="26"/>
              </w:rPr>
              <w:t xml:space="preserve"> 2023</w:t>
            </w:r>
            <w:r w:rsidRPr="009779F9">
              <w:rPr>
                <w:rFonts w:ascii="Arial" w:hAnsi="Arial" w:cs="Arial"/>
                <w:bCs/>
                <w:sz w:val="26"/>
                <w:szCs w:val="26"/>
              </w:rPr>
              <w:t>»</w:t>
            </w:r>
          </w:p>
        </w:tc>
        <w:tc>
          <w:tcPr>
            <w:tcW w:w="2405" w:type="dxa"/>
          </w:tcPr>
          <w:p w14:paraId="78AA9D13" w14:textId="25B68322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Победитель</w:t>
            </w:r>
          </w:p>
        </w:tc>
        <w:tc>
          <w:tcPr>
            <w:tcW w:w="3548" w:type="dxa"/>
          </w:tcPr>
          <w:p w14:paraId="4458CDCD" w14:textId="59D57764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Муниципальный</w:t>
            </w:r>
          </w:p>
        </w:tc>
      </w:tr>
      <w:tr w:rsidR="009779F9" w14:paraId="4EE2F19F" w14:textId="77777777" w:rsidTr="009779F9">
        <w:tc>
          <w:tcPr>
            <w:tcW w:w="696" w:type="dxa"/>
          </w:tcPr>
          <w:p w14:paraId="4F9C8D92" w14:textId="28F01FC8" w:rsidR="009779F9" w:rsidRPr="009779F9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5</w:t>
            </w:r>
          </w:p>
        </w:tc>
        <w:tc>
          <w:tcPr>
            <w:tcW w:w="3552" w:type="dxa"/>
          </w:tcPr>
          <w:p w14:paraId="43F00B7B" w14:textId="69F972AE" w:rsidR="009779F9" w:rsidRPr="009779F9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Лырчикова Анна Александровна</w:t>
            </w:r>
          </w:p>
        </w:tc>
        <w:tc>
          <w:tcPr>
            <w:tcW w:w="3876" w:type="dxa"/>
          </w:tcPr>
          <w:p w14:paraId="6AF547AC" w14:textId="782FF5F6" w:rsidR="009779F9" w:rsidRP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779F9">
              <w:rPr>
                <w:rFonts w:ascii="Arial" w:hAnsi="Arial" w:cs="Arial"/>
                <w:bCs/>
                <w:sz w:val="26"/>
                <w:szCs w:val="26"/>
              </w:rPr>
              <w:t>Областной конкурс профессионального мастерства работников сферы дополнительного образования «Сердце отдаю детям</w:t>
            </w:r>
            <w:r w:rsidR="00EF5B31">
              <w:rPr>
                <w:rFonts w:ascii="Arial" w:hAnsi="Arial" w:cs="Arial"/>
                <w:bCs/>
                <w:sz w:val="26"/>
                <w:szCs w:val="26"/>
              </w:rPr>
              <w:t xml:space="preserve"> 2023</w:t>
            </w:r>
            <w:r w:rsidRPr="009779F9">
              <w:rPr>
                <w:rFonts w:ascii="Arial" w:hAnsi="Arial" w:cs="Arial"/>
                <w:bCs/>
                <w:sz w:val="26"/>
                <w:szCs w:val="26"/>
              </w:rPr>
              <w:t>»</w:t>
            </w:r>
          </w:p>
        </w:tc>
        <w:tc>
          <w:tcPr>
            <w:tcW w:w="2405" w:type="dxa"/>
          </w:tcPr>
          <w:p w14:paraId="5ECB7117" w14:textId="1A46E599" w:rsidR="009779F9" w:rsidRDefault="009779F9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Лауреат 1 степени</w:t>
            </w:r>
          </w:p>
        </w:tc>
        <w:tc>
          <w:tcPr>
            <w:tcW w:w="3548" w:type="dxa"/>
          </w:tcPr>
          <w:p w14:paraId="3DBE76DE" w14:textId="3A163E75" w:rsidR="009779F9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Региональный</w:t>
            </w:r>
          </w:p>
        </w:tc>
      </w:tr>
      <w:tr w:rsidR="009C636E" w14:paraId="73849FFA" w14:textId="77777777" w:rsidTr="009779F9">
        <w:tc>
          <w:tcPr>
            <w:tcW w:w="696" w:type="dxa"/>
          </w:tcPr>
          <w:p w14:paraId="70AE80AB" w14:textId="1F000158" w:rsidR="009C636E" w:rsidRPr="009779F9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6</w:t>
            </w:r>
          </w:p>
        </w:tc>
        <w:tc>
          <w:tcPr>
            <w:tcW w:w="3552" w:type="dxa"/>
          </w:tcPr>
          <w:p w14:paraId="718B1E13" w14:textId="682514C4" w:rsidR="009C636E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C636E">
              <w:rPr>
                <w:rFonts w:ascii="Arial" w:hAnsi="Arial" w:cs="Arial"/>
                <w:bCs/>
                <w:sz w:val="26"/>
                <w:szCs w:val="26"/>
              </w:rPr>
              <w:t>Лырчикова Анна Александровна</w:t>
            </w:r>
          </w:p>
        </w:tc>
        <w:tc>
          <w:tcPr>
            <w:tcW w:w="3876" w:type="dxa"/>
          </w:tcPr>
          <w:p w14:paraId="1E4B52E4" w14:textId="77777777" w:rsidR="009C636E" w:rsidRPr="009C636E" w:rsidRDefault="009C636E" w:rsidP="009C636E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C636E">
              <w:rPr>
                <w:rFonts w:ascii="Arial" w:hAnsi="Arial" w:cs="Arial"/>
                <w:bCs/>
                <w:sz w:val="26"/>
                <w:szCs w:val="26"/>
              </w:rPr>
              <w:t>Всероссийский конкурс профессионального мастерства работников сферы дополнительного</w:t>
            </w:r>
          </w:p>
          <w:p w14:paraId="010DA5C8" w14:textId="49A401A5" w:rsidR="009C636E" w:rsidRPr="009779F9" w:rsidRDefault="009C636E" w:rsidP="009C636E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C636E">
              <w:rPr>
                <w:rFonts w:ascii="Arial" w:hAnsi="Arial" w:cs="Arial"/>
                <w:bCs/>
                <w:sz w:val="26"/>
                <w:szCs w:val="26"/>
              </w:rPr>
              <w:t>образования «Сердце отдаю детям</w:t>
            </w:r>
            <w:r w:rsidR="00EF5B31">
              <w:rPr>
                <w:rFonts w:ascii="Arial" w:hAnsi="Arial" w:cs="Arial"/>
                <w:bCs/>
                <w:sz w:val="26"/>
                <w:szCs w:val="26"/>
              </w:rPr>
              <w:t xml:space="preserve"> 2023</w:t>
            </w:r>
            <w:r w:rsidRPr="009C636E">
              <w:rPr>
                <w:rFonts w:ascii="Arial" w:hAnsi="Arial" w:cs="Arial"/>
                <w:bCs/>
                <w:sz w:val="26"/>
                <w:szCs w:val="26"/>
              </w:rPr>
              <w:t xml:space="preserve">», номинация «Педагог дополнительного образования по художественной </w:t>
            </w:r>
            <w:r w:rsidRPr="009C636E">
              <w:rPr>
                <w:rFonts w:ascii="Arial" w:hAnsi="Arial" w:cs="Arial"/>
                <w:bCs/>
                <w:sz w:val="26"/>
                <w:szCs w:val="26"/>
              </w:rPr>
              <w:lastRenderedPageBreak/>
              <w:t>направленности с детьми ОВЗ».</w:t>
            </w:r>
          </w:p>
        </w:tc>
        <w:tc>
          <w:tcPr>
            <w:tcW w:w="2405" w:type="dxa"/>
          </w:tcPr>
          <w:p w14:paraId="039DAC46" w14:textId="6499EDA7" w:rsidR="009C636E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lastRenderedPageBreak/>
              <w:t>Диплом финалиста</w:t>
            </w:r>
          </w:p>
        </w:tc>
        <w:tc>
          <w:tcPr>
            <w:tcW w:w="3548" w:type="dxa"/>
          </w:tcPr>
          <w:p w14:paraId="52E698E6" w14:textId="586F50A9" w:rsidR="009C636E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Всероссийский</w:t>
            </w:r>
          </w:p>
        </w:tc>
      </w:tr>
      <w:tr w:rsidR="009C636E" w14:paraId="2E31ED88" w14:textId="77777777" w:rsidTr="009779F9">
        <w:tc>
          <w:tcPr>
            <w:tcW w:w="696" w:type="dxa"/>
          </w:tcPr>
          <w:p w14:paraId="34B8F2F3" w14:textId="3675988A" w:rsidR="009C636E" w:rsidRPr="009779F9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3552" w:type="dxa"/>
          </w:tcPr>
          <w:p w14:paraId="364D159E" w14:textId="1EB6EDEF" w:rsidR="009C636E" w:rsidRPr="009C636E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C636E">
              <w:rPr>
                <w:rFonts w:ascii="Arial" w:hAnsi="Arial" w:cs="Arial"/>
                <w:bCs/>
                <w:sz w:val="26"/>
                <w:szCs w:val="26"/>
              </w:rPr>
              <w:t>Лырчикова Анна Александровна</w:t>
            </w:r>
          </w:p>
        </w:tc>
        <w:tc>
          <w:tcPr>
            <w:tcW w:w="3876" w:type="dxa"/>
          </w:tcPr>
          <w:p w14:paraId="464310DC" w14:textId="597CCF09" w:rsidR="009C636E" w:rsidRPr="009C636E" w:rsidRDefault="009C636E" w:rsidP="009C636E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C636E">
              <w:rPr>
                <w:rFonts w:ascii="Arial" w:hAnsi="Arial" w:cs="Arial"/>
                <w:bCs/>
                <w:sz w:val="26"/>
                <w:szCs w:val="26"/>
              </w:rPr>
              <w:t>III Областной конкурс педагогического мастерства на лучший открытый урок в видеоформате «Мой открытый урок»</w:t>
            </w:r>
          </w:p>
        </w:tc>
        <w:tc>
          <w:tcPr>
            <w:tcW w:w="2405" w:type="dxa"/>
          </w:tcPr>
          <w:p w14:paraId="15EAA62F" w14:textId="15C6C14B" w:rsidR="009C636E" w:rsidRPr="009C636E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 xml:space="preserve">Лауреат  </w:t>
            </w: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III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степени</w:t>
            </w:r>
          </w:p>
        </w:tc>
        <w:tc>
          <w:tcPr>
            <w:tcW w:w="3548" w:type="dxa"/>
          </w:tcPr>
          <w:p w14:paraId="65F61FE1" w14:textId="61E8F8F8" w:rsidR="009C636E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Региональный</w:t>
            </w:r>
          </w:p>
        </w:tc>
      </w:tr>
      <w:tr w:rsidR="009C636E" w14:paraId="5F4E9958" w14:textId="77777777" w:rsidTr="009779F9">
        <w:tc>
          <w:tcPr>
            <w:tcW w:w="696" w:type="dxa"/>
          </w:tcPr>
          <w:p w14:paraId="107FB5AE" w14:textId="5869A61F" w:rsidR="009C636E" w:rsidRPr="009779F9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8</w:t>
            </w:r>
          </w:p>
        </w:tc>
        <w:tc>
          <w:tcPr>
            <w:tcW w:w="3552" w:type="dxa"/>
          </w:tcPr>
          <w:p w14:paraId="0E699E05" w14:textId="23327E38" w:rsidR="009C636E" w:rsidRPr="009C636E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C636E">
              <w:rPr>
                <w:rFonts w:ascii="Arial" w:hAnsi="Arial" w:cs="Arial"/>
                <w:bCs/>
                <w:sz w:val="26"/>
                <w:szCs w:val="26"/>
              </w:rPr>
              <w:t>Лырчикова Анна Александровна</w:t>
            </w:r>
          </w:p>
        </w:tc>
        <w:tc>
          <w:tcPr>
            <w:tcW w:w="3876" w:type="dxa"/>
          </w:tcPr>
          <w:p w14:paraId="04DFD613" w14:textId="1D85F3A5" w:rsidR="009C636E" w:rsidRPr="009C636E" w:rsidRDefault="009C636E" w:rsidP="009C636E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9C636E">
              <w:rPr>
                <w:rFonts w:ascii="Arial" w:hAnsi="Arial" w:cs="Arial"/>
                <w:bCs/>
                <w:sz w:val="26"/>
                <w:szCs w:val="26"/>
              </w:rPr>
              <w:t>.Областной конкурс программно-методических кейсов дополнительного образования.</w:t>
            </w:r>
          </w:p>
        </w:tc>
        <w:tc>
          <w:tcPr>
            <w:tcW w:w="2405" w:type="dxa"/>
          </w:tcPr>
          <w:p w14:paraId="1A24497B" w14:textId="3B86CDF5" w:rsidR="009C636E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Участник</w:t>
            </w:r>
          </w:p>
        </w:tc>
        <w:tc>
          <w:tcPr>
            <w:tcW w:w="3548" w:type="dxa"/>
          </w:tcPr>
          <w:p w14:paraId="7D23BE75" w14:textId="01C561C4" w:rsidR="009C636E" w:rsidRDefault="009C636E" w:rsidP="009779F9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Региональный</w:t>
            </w:r>
          </w:p>
        </w:tc>
      </w:tr>
    </w:tbl>
    <w:p w14:paraId="1B26EAB5" w14:textId="77777777" w:rsidR="008B39FB" w:rsidRDefault="008B39FB">
      <w:pPr>
        <w:rPr>
          <w:rFonts w:ascii="Arial" w:hAnsi="Arial" w:cs="Arial"/>
          <w:b/>
          <w:sz w:val="26"/>
          <w:szCs w:val="26"/>
        </w:rPr>
      </w:pPr>
    </w:p>
    <w:p w14:paraId="3F06D72E" w14:textId="77777777" w:rsidR="008B39FB" w:rsidRDefault="008B39FB">
      <w:pPr>
        <w:pStyle w:val="afa"/>
        <w:shd w:val="clear" w:color="auto" w:fill="FFFFFF"/>
        <w:spacing w:line="360" w:lineRule="atLeast"/>
        <w:ind w:left="720"/>
        <w:rPr>
          <w:rFonts w:ascii="Arial" w:hAnsi="Arial" w:cs="Arial"/>
          <w:color w:val="000000" w:themeColor="text1"/>
          <w:sz w:val="26"/>
          <w:szCs w:val="26"/>
        </w:rPr>
      </w:pPr>
    </w:p>
    <w:p w14:paraId="0479C6BF" w14:textId="77777777" w:rsidR="008B39FB" w:rsidRDefault="008B39FB">
      <w:pPr>
        <w:pStyle w:val="af9"/>
        <w:rPr>
          <w:b/>
          <w:sz w:val="26"/>
          <w:szCs w:val="26"/>
        </w:rPr>
      </w:pPr>
    </w:p>
    <w:sectPr w:rsidR="008B39FB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014C4" w14:textId="77777777" w:rsidR="00155459" w:rsidRDefault="00155459">
      <w:pPr>
        <w:spacing w:after="0" w:line="240" w:lineRule="auto"/>
      </w:pPr>
      <w:r>
        <w:separator/>
      </w:r>
    </w:p>
  </w:endnote>
  <w:endnote w:type="continuationSeparator" w:id="0">
    <w:p w14:paraId="25ADB827" w14:textId="77777777" w:rsidR="00155459" w:rsidRDefault="0015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594AE" w14:textId="77777777" w:rsidR="00155459" w:rsidRDefault="00155459">
      <w:pPr>
        <w:spacing w:after="0" w:line="240" w:lineRule="auto"/>
      </w:pPr>
      <w:r>
        <w:separator/>
      </w:r>
    </w:p>
  </w:footnote>
  <w:footnote w:type="continuationSeparator" w:id="0">
    <w:p w14:paraId="741A1147" w14:textId="77777777" w:rsidR="00155459" w:rsidRDefault="00155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626E"/>
    <w:multiLevelType w:val="hybridMultilevel"/>
    <w:tmpl w:val="B79EBF6C"/>
    <w:lvl w:ilvl="0" w:tplc="191A7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F0B062">
      <w:start w:val="1"/>
      <w:numFmt w:val="lowerLetter"/>
      <w:lvlText w:val="%2."/>
      <w:lvlJc w:val="left"/>
      <w:pPr>
        <w:ind w:left="1440" w:hanging="360"/>
      </w:pPr>
    </w:lvl>
    <w:lvl w:ilvl="2" w:tplc="38C67AAC">
      <w:start w:val="1"/>
      <w:numFmt w:val="lowerRoman"/>
      <w:lvlText w:val="%3."/>
      <w:lvlJc w:val="right"/>
      <w:pPr>
        <w:ind w:left="2160" w:hanging="180"/>
      </w:pPr>
    </w:lvl>
    <w:lvl w:ilvl="3" w:tplc="834C5A46">
      <w:start w:val="1"/>
      <w:numFmt w:val="decimal"/>
      <w:lvlText w:val="%4."/>
      <w:lvlJc w:val="left"/>
      <w:pPr>
        <w:ind w:left="2880" w:hanging="360"/>
      </w:pPr>
    </w:lvl>
    <w:lvl w:ilvl="4" w:tplc="B3322094">
      <w:start w:val="1"/>
      <w:numFmt w:val="lowerLetter"/>
      <w:lvlText w:val="%5."/>
      <w:lvlJc w:val="left"/>
      <w:pPr>
        <w:ind w:left="3600" w:hanging="360"/>
      </w:pPr>
    </w:lvl>
    <w:lvl w:ilvl="5" w:tplc="3114202C">
      <w:start w:val="1"/>
      <w:numFmt w:val="lowerRoman"/>
      <w:lvlText w:val="%6."/>
      <w:lvlJc w:val="right"/>
      <w:pPr>
        <w:ind w:left="4320" w:hanging="180"/>
      </w:pPr>
    </w:lvl>
    <w:lvl w:ilvl="6" w:tplc="A64648A0">
      <w:start w:val="1"/>
      <w:numFmt w:val="decimal"/>
      <w:lvlText w:val="%7."/>
      <w:lvlJc w:val="left"/>
      <w:pPr>
        <w:ind w:left="5040" w:hanging="360"/>
      </w:pPr>
    </w:lvl>
    <w:lvl w:ilvl="7" w:tplc="80E68526">
      <w:start w:val="1"/>
      <w:numFmt w:val="lowerLetter"/>
      <w:lvlText w:val="%8."/>
      <w:lvlJc w:val="left"/>
      <w:pPr>
        <w:ind w:left="5760" w:hanging="360"/>
      </w:pPr>
    </w:lvl>
    <w:lvl w:ilvl="8" w:tplc="71868B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C39A0"/>
    <w:multiLevelType w:val="hybridMultilevel"/>
    <w:tmpl w:val="D2083D0C"/>
    <w:lvl w:ilvl="0" w:tplc="4086B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493DE">
      <w:start w:val="1"/>
      <w:numFmt w:val="lowerLetter"/>
      <w:lvlText w:val="%2."/>
      <w:lvlJc w:val="left"/>
      <w:pPr>
        <w:ind w:left="1440" w:hanging="360"/>
      </w:pPr>
    </w:lvl>
    <w:lvl w:ilvl="2" w:tplc="41FA83D0">
      <w:start w:val="1"/>
      <w:numFmt w:val="lowerRoman"/>
      <w:lvlText w:val="%3."/>
      <w:lvlJc w:val="right"/>
      <w:pPr>
        <w:ind w:left="2160" w:hanging="180"/>
      </w:pPr>
    </w:lvl>
    <w:lvl w:ilvl="3" w:tplc="438E08B0">
      <w:start w:val="1"/>
      <w:numFmt w:val="decimal"/>
      <w:lvlText w:val="%4."/>
      <w:lvlJc w:val="left"/>
      <w:pPr>
        <w:ind w:left="2880" w:hanging="360"/>
      </w:pPr>
    </w:lvl>
    <w:lvl w:ilvl="4" w:tplc="A86018B2">
      <w:start w:val="1"/>
      <w:numFmt w:val="lowerLetter"/>
      <w:lvlText w:val="%5."/>
      <w:lvlJc w:val="left"/>
      <w:pPr>
        <w:ind w:left="3600" w:hanging="360"/>
      </w:pPr>
    </w:lvl>
    <w:lvl w:ilvl="5" w:tplc="E78EE40E">
      <w:start w:val="1"/>
      <w:numFmt w:val="lowerRoman"/>
      <w:lvlText w:val="%6."/>
      <w:lvlJc w:val="right"/>
      <w:pPr>
        <w:ind w:left="4320" w:hanging="180"/>
      </w:pPr>
    </w:lvl>
    <w:lvl w:ilvl="6" w:tplc="722C997A">
      <w:start w:val="1"/>
      <w:numFmt w:val="decimal"/>
      <w:lvlText w:val="%7."/>
      <w:lvlJc w:val="left"/>
      <w:pPr>
        <w:ind w:left="5040" w:hanging="360"/>
      </w:pPr>
    </w:lvl>
    <w:lvl w:ilvl="7" w:tplc="688C1ABC">
      <w:start w:val="1"/>
      <w:numFmt w:val="lowerLetter"/>
      <w:lvlText w:val="%8."/>
      <w:lvlJc w:val="left"/>
      <w:pPr>
        <w:ind w:left="5760" w:hanging="360"/>
      </w:pPr>
    </w:lvl>
    <w:lvl w:ilvl="8" w:tplc="23A621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FB"/>
    <w:rsid w:val="00155459"/>
    <w:rsid w:val="00307B2F"/>
    <w:rsid w:val="00376C32"/>
    <w:rsid w:val="006A588A"/>
    <w:rsid w:val="00710A4A"/>
    <w:rsid w:val="008B39FB"/>
    <w:rsid w:val="009779F9"/>
    <w:rsid w:val="009C636E"/>
    <w:rsid w:val="00A42534"/>
    <w:rsid w:val="00AD36D9"/>
    <w:rsid w:val="00E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2E0C"/>
  <w15:docId w15:val="{79C706C9-F2EA-40F6-AE5A-E087AAC0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Олеся Николаевна</dc:creator>
  <cp:keywords/>
  <dc:description/>
  <cp:lastModifiedBy>User</cp:lastModifiedBy>
  <cp:revision>2</cp:revision>
  <dcterms:created xsi:type="dcterms:W3CDTF">2025-10-08T07:50:00Z</dcterms:created>
  <dcterms:modified xsi:type="dcterms:W3CDTF">2025-10-08T07:50:00Z</dcterms:modified>
</cp:coreProperties>
</file>